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7024" w14:textId="10AEC744" w:rsidR="00C45BC6" w:rsidRPr="00A6297B" w:rsidRDefault="00E075EC" w:rsidP="00C45BC6">
      <w:pPr>
        <w:pStyle w:val="Bezmezer"/>
        <w:spacing w:beforeLines="120" w:before="288" w:afterLines="120" w:after="288"/>
        <w:rPr>
          <w:rFonts w:cs="Arial"/>
          <w:b/>
          <w:bCs/>
          <w:color w:val="003080" w:themeColor="accent1"/>
          <w:sz w:val="24"/>
          <w:shd w:val="clear" w:color="auto" w:fill="FFFFFF"/>
          <w:lang w:val="cs-CZ"/>
        </w:rPr>
      </w:pPr>
      <w:r>
        <w:rPr>
          <w:rFonts w:cs="Arial"/>
          <w:b/>
          <w:bCs/>
          <w:color w:val="003080" w:themeColor="accent1"/>
          <w:sz w:val="24"/>
          <w:shd w:val="clear" w:color="auto" w:fill="FFFFFF"/>
          <w:lang w:val="cs-CZ"/>
        </w:rPr>
        <w:t>Zámek Liteň hostil</w:t>
      </w:r>
      <w:r w:rsidR="00C731C7" w:rsidRPr="00A6297B">
        <w:rPr>
          <w:rFonts w:cs="Arial"/>
          <w:b/>
          <w:bCs/>
          <w:color w:val="003080" w:themeColor="accent1"/>
          <w:sz w:val="24"/>
          <w:shd w:val="clear" w:color="auto" w:fill="FFFFFF"/>
          <w:lang w:val="cs-CZ"/>
        </w:rPr>
        <w:t xml:space="preserve"> konferenc</w:t>
      </w:r>
      <w:r>
        <w:rPr>
          <w:rFonts w:cs="Arial"/>
          <w:b/>
          <w:bCs/>
          <w:color w:val="003080" w:themeColor="accent1"/>
          <w:sz w:val="24"/>
          <w:shd w:val="clear" w:color="auto" w:fill="FFFFFF"/>
          <w:lang w:val="cs-CZ"/>
        </w:rPr>
        <w:t>i</w:t>
      </w:r>
      <w:r w:rsidR="00C731C7" w:rsidRPr="00A6297B">
        <w:rPr>
          <w:rFonts w:cs="Arial"/>
          <w:b/>
          <w:bCs/>
          <w:color w:val="003080" w:themeColor="accent1"/>
          <w:sz w:val="24"/>
          <w:shd w:val="clear" w:color="auto" w:fill="FFFFFF"/>
          <w:lang w:val="cs-CZ"/>
        </w:rPr>
        <w:t xml:space="preserve"> cestovního ruchu na Berounsku</w:t>
      </w:r>
    </w:p>
    <w:p w14:paraId="1DA1A4E3" w14:textId="16F3DC6A" w:rsidR="00A6297B" w:rsidRDefault="00C731C7" w:rsidP="0055688A">
      <w:pPr>
        <w:pStyle w:val="Bezmezer"/>
        <w:rPr>
          <w:lang w:val="cs-CZ"/>
        </w:rPr>
      </w:pPr>
      <w:r w:rsidRPr="00A6297B">
        <w:rPr>
          <w:lang w:val="cs-CZ"/>
        </w:rPr>
        <w:t>Ve čtvrtek 3. 10. se</w:t>
      </w:r>
      <w:r w:rsidR="00C45BC6" w:rsidRPr="00A6297B">
        <w:rPr>
          <w:lang w:val="cs-CZ"/>
        </w:rPr>
        <w:t xml:space="preserve"> </w:t>
      </w:r>
      <w:r w:rsidR="00846570" w:rsidRPr="00AD420D">
        <w:rPr>
          <w:lang w:val="cs-CZ"/>
        </w:rPr>
        <w:t>v</w:t>
      </w:r>
      <w:r w:rsidR="00C45BC6" w:rsidRPr="00AD420D">
        <w:rPr>
          <w:lang w:val="cs-CZ"/>
        </w:rPr>
        <w:t xml:space="preserve"> </w:t>
      </w:r>
      <w:r w:rsidR="00846570" w:rsidRPr="00AD420D">
        <w:rPr>
          <w:lang w:val="cs-CZ"/>
        </w:rPr>
        <w:t xml:space="preserve">areálu </w:t>
      </w:r>
      <w:r w:rsidRPr="00AD420D">
        <w:rPr>
          <w:lang w:val="cs-CZ"/>
        </w:rPr>
        <w:t>z</w:t>
      </w:r>
      <w:r w:rsidR="00C45BC6" w:rsidRPr="00AD420D">
        <w:rPr>
          <w:lang w:val="cs-CZ"/>
        </w:rPr>
        <w:t xml:space="preserve">ámku </w:t>
      </w:r>
      <w:r w:rsidR="00846570" w:rsidRPr="00AD420D">
        <w:rPr>
          <w:lang w:val="cs-CZ"/>
        </w:rPr>
        <w:t xml:space="preserve">Liteň, v objektu </w:t>
      </w:r>
      <w:proofErr w:type="spellStart"/>
      <w:r w:rsidR="00846570" w:rsidRPr="00AD420D">
        <w:rPr>
          <w:lang w:val="cs-CZ"/>
        </w:rPr>
        <w:t>Čechovny</w:t>
      </w:r>
      <w:proofErr w:type="spellEnd"/>
      <w:r w:rsidR="00C45BC6" w:rsidRPr="00AD420D">
        <w:rPr>
          <w:lang w:val="cs-CZ"/>
        </w:rPr>
        <w:t xml:space="preserve"> </w:t>
      </w:r>
      <w:r w:rsidR="00C45BC6" w:rsidRPr="00A6297B">
        <w:rPr>
          <w:lang w:val="cs-CZ"/>
        </w:rPr>
        <w:t xml:space="preserve">uskutečnil první ročník konference </w:t>
      </w:r>
      <w:r w:rsidRPr="00A6297B">
        <w:rPr>
          <w:lang w:val="cs-CZ"/>
        </w:rPr>
        <w:t xml:space="preserve">s názvem </w:t>
      </w:r>
      <w:r w:rsidR="00C45BC6" w:rsidRPr="00A6297B">
        <w:rPr>
          <w:i/>
          <w:iCs/>
          <w:lang w:val="cs-CZ"/>
        </w:rPr>
        <w:t>Berounsko v srdci cestovního ruchu</w:t>
      </w:r>
      <w:r w:rsidR="00C45BC6" w:rsidRPr="00A6297B">
        <w:rPr>
          <w:lang w:val="cs-CZ"/>
        </w:rPr>
        <w:t xml:space="preserve">, který přilákal zástupce veřejné správy, podnikatelského sektoru i </w:t>
      </w:r>
      <w:r w:rsidR="00A6297B">
        <w:rPr>
          <w:lang w:val="cs-CZ"/>
        </w:rPr>
        <w:t>neziskové sféry.</w:t>
      </w:r>
    </w:p>
    <w:p w14:paraId="15C9EABA" w14:textId="6A8DF5EC" w:rsidR="00F71798" w:rsidRDefault="00F71798" w:rsidP="0055688A">
      <w:pPr>
        <w:pStyle w:val="Bezmezer"/>
        <w:rPr>
          <w:lang w:val="cs-CZ"/>
        </w:rPr>
      </w:pPr>
      <w:r>
        <w:rPr>
          <w:lang w:val="cs-CZ"/>
        </w:rPr>
        <w:t xml:space="preserve">Konferenci uspořádala organizace destinačního managementu Berounsko, která v regionu působí již 5. rokem a zaměřuje se na rozvoj a podporu cestovního ruchu. Cílem akce bylo poukázat na aktuální témata turismu, vyvolat diskuzi, být platformou pro networking oblasti a vtáhnout další aktéry do destinačního managementu. </w:t>
      </w:r>
    </w:p>
    <w:p w14:paraId="76DCE14A" w14:textId="3DD2A4FD" w:rsidR="00E075EC" w:rsidRDefault="00E075EC" w:rsidP="0055688A">
      <w:pPr>
        <w:pStyle w:val="Bezmezer"/>
        <w:rPr>
          <w:lang w:val="cs-CZ"/>
        </w:rPr>
      </w:pPr>
      <w:r w:rsidRPr="00AD420D">
        <w:rPr>
          <w:lang w:val="cs-CZ"/>
        </w:rPr>
        <w:t>„</w:t>
      </w:r>
      <w:r w:rsidR="00AD420D" w:rsidRPr="00AD420D">
        <w:rPr>
          <w:lang w:val="cs-CZ"/>
        </w:rPr>
        <w:t xml:space="preserve">Velmi mně </w:t>
      </w:r>
      <w:r w:rsidR="00AD420D" w:rsidRPr="00AD420D">
        <w:rPr>
          <w:i/>
          <w:iCs/>
          <w:lang w:val="cs-CZ"/>
        </w:rPr>
        <w:t>p</w:t>
      </w:r>
      <w:r w:rsidRPr="00AD420D">
        <w:rPr>
          <w:i/>
          <w:iCs/>
          <w:lang w:val="cs-CZ"/>
        </w:rPr>
        <w:t>otěši</w:t>
      </w:r>
      <w:r w:rsidR="00AD420D" w:rsidRPr="00AD420D">
        <w:rPr>
          <w:i/>
          <w:iCs/>
          <w:lang w:val="cs-CZ"/>
        </w:rPr>
        <w:t>l</w:t>
      </w:r>
      <w:r w:rsidRPr="00AD420D">
        <w:rPr>
          <w:i/>
          <w:iCs/>
          <w:lang w:val="cs-CZ"/>
        </w:rPr>
        <w:t xml:space="preserve"> zájem o konferenci, </w:t>
      </w:r>
      <w:r w:rsidR="00846570" w:rsidRPr="00AD420D">
        <w:rPr>
          <w:i/>
          <w:iCs/>
          <w:lang w:val="cs-CZ"/>
        </w:rPr>
        <w:t>víc než 5</w:t>
      </w:r>
      <w:r w:rsidR="00AD420D" w:rsidRPr="00AD420D">
        <w:rPr>
          <w:i/>
          <w:iCs/>
          <w:lang w:val="cs-CZ"/>
        </w:rPr>
        <w:t>0</w:t>
      </w:r>
      <w:r w:rsidRPr="00AD420D">
        <w:rPr>
          <w:i/>
          <w:iCs/>
          <w:lang w:val="cs-CZ"/>
        </w:rPr>
        <w:t xml:space="preserve"> </w:t>
      </w:r>
      <w:r w:rsidRPr="00E075EC">
        <w:rPr>
          <w:i/>
          <w:iCs/>
          <w:lang w:val="cs-CZ"/>
        </w:rPr>
        <w:t xml:space="preserve">účastníků dorazilo do nádherného sálu </w:t>
      </w:r>
      <w:proofErr w:type="spellStart"/>
      <w:r w:rsidRPr="00E075EC">
        <w:rPr>
          <w:i/>
          <w:iCs/>
          <w:lang w:val="cs-CZ"/>
        </w:rPr>
        <w:t>Čechovny</w:t>
      </w:r>
      <w:proofErr w:type="spellEnd"/>
      <w:r w:rsidRPr="00E075EC">
        <w:rPr>
          <w:i/>
          <w:iCs/>
          <w:lang w:val="cs-CZ"/>
        </w:rPr>
        <w:t>. Účast na konferenci potvrzuje, že cestovní ruch je pro Berounsko důležitý a že založení destinačního managementu bylo správným krokem</w:t>
      </w:r>
      <w:r>
        <w:rPr>
          <w:lang w:val="cs-CZ"/>
        </w:rPr>
        <w:t>,“ uvedl Dušan Tomčo, předseda představenstva.</w:t>
      </w:r>
    </w:p>
    <w:p w14:paraId="68913544" w14:textId="20BDC8C3" w:rsidR="00F71798" w:rsidRDefault="00E075EC" w:rsidP="0055688A">
      <w:pPr>
        <w:pStyle w:val="Bezmezer"/>
        <w:rPr>
          <w:lang w:val="cs-CZ"/>
        </w:rPr>
      </w:pPr>
      <w:r>
        <w:rPr>
          <w:lang w:val="cs-CZ"/>
        </w:rPr>
        <w:t>Program konference byl různorodý, úvodem byla představena organizace destinačního managementu Berounsko</w:t>
      </w:r>
      <w:r w:rsidR="00D01131">
        <w:rPr>
          <w:lang w:val="cs-CZ"/>
        </w:rPr>
        <w:t xml:space="preserve"> a důvody, proč je důležité se podílet</w:t>
      </w:r>
      <w:r w:rsidR="00CA04A8">
        <w:rPr>
          <w:lang w:val="cs-CZ"/>
        </w:rPr>
        <w:t xml:space="preserve"> na rozvoji cestovního ruchu</w:t>
      </w:r>
      <w:r>
        <w:rPr>
          <w:lang w:val="cs-CZ"/>
        </w:rPr>
        <w:t xml:space="preserve">. </w:t>
      </w:r>
      <w:r w:rsidR="00D01131">
        <w:rPr>
          <w:lang w:val="cs-CZ"/>
        </w:rPr>
        <w:t xml:space="preserve">Výsledky analýzy ubytovacích zařízení v regionu z roku 2023 představil vedoucí Institut turismu </w:t>
      </w:r>
      <w:proofErr w:type="spellStart"/>
      <w:r w:rsidR="00D01131">
        <w:rPr>
          <w:lang w:val="cs-CZ"/>
        </w:rPr>
        <w:t>CzechTourismu</w:t>
      </w:r>
      <w:proofErr w:type="spellEnd"/>
      <w:r w:rsidR="00CA04A8">
        <w:rPr>
          <w:lang w:val="cs-CZ"/>
        </w:rPr>
        <w:t xml:space="preserve">. </w:t>
      </w:r>
      <w:r w:rsidR="00D01131">
        <w:rPr>
          <w:lang w:val="cs-CZ"/>
        </w:rPr>
        <w:t xml:space="preserve">Účastníci si poté vyslechli diskuzi starostů ze </w:t>
      </w:r>
      <w:proofErr w:type="gramStart"/>
      <w:r w:rsidR="00D01131">
        <w:rPr>
          <w:lang w:val="cs-CZ"/>
        </w:rPr>
        <w:t>Svatého</w:t>
      </w:r>
      <w:proofErr w:type="gramEnd"/>
      <w:r w:rsidR="00D01131">
        <w:rPr>
          <w:lang w:val="cs-CZ"/>
        </w:rPr>
        <w:t xml:space="preserve"> Jana pod Skalou a Krakovce, která se týkala přístupu malých turisticky atraktivních obcí</w:t>
      </w:r>
      <w:r w:rsidR="00CA04A8">
        <w:rPr>
          <w:lang w:val="cs-CZ"/>
        </w:rPr>
        <w:t xml:space="preserve"> k návštěvníkům a jejich chování.</w:t>
      </w:r>
    </w:p>
    <w:p w14:paraId="22DFDF8D" w14:textId="0075B739" w:rsidR="000D75B1" w:rsidRPr="00A6297B" w:rsidRDefault="00CA04A8" w:rsidP="0055688A">
      <w:pPr>
        <w:pStyle w:val="Bezmezer"/>
        <w:rPr>
          <w:lang w:val="cs-CZ"/>
        </w:rPr>
      </w:pPr>
      <w:r>
        <w:rPr>
          <w:lang w:val="cs-CZ"/>
        </w:rPr>
        <w:t xml:space="preserve">V druhé polovině dopoledne zazněla přednáška o využití umělé inteligence právě ve vztahu k turismu. Na ni navázal příspěvek o digitální platformě </w:t>
      </w:r>
      <w:proofErr w:type="spellStart"/>
      <w:r>
        <w:rPr>
          <w:lang w:val="cs-CZ"/>
        </w:rPr>
        <w:t>bezKempu</w:t>
      </w:r>
      <w:proofErr w:type="spellEnd"/>
      <w:r>
        <w:rPr>
          <w:lang w:val="cs-CZ"/>
        </w:rPr>
        <w:t xml:space="preserve">, fenoménu karavanů a udržitelném cestování. </w:t>
      </w:r>
      <w:r w:rsidR="00C45BC6" w:rsidRPr="00A6297B">
        <w:rPr>
          <w:lang w:val="cs-CZ"/>
        </w:rPr>
        <w:t xml:space="preserve">Inspiraci ze zahraničí přinesli zástupci </w:t>
      </w:r>
      <w:proofErr w:type="spellStart"/>
      <w:r w:rsidR="00C45BC6" w:rsidRPr="00A6297B">
        <w:rPr>
          <w:lang w:val="cs-CZ"/>
        </w:rPr>
        <w:t>Nitrianského</w:t>
      </w:r>
      <w:proofErr w:type="spellEnd"/>
      <w:r w:rsidR="00C45BC6" w:rsidRPr="00A6297B">
        <w:rPr>
          <w:lang w:val="cs-CZ"/>
        </w:rPr>
        <w:t xml:space="preserve"> kraje, kteří se podělili o zkušenosti z úspěšné spolupráce veřejného a soukromého sektoru na </w:t>
      </w:r>
      <w:r>
        <w:rPr>
          <w:lang w:val="cs-CZ"/>
        </w:rPr>
        <w:t xml:space="preserve">projektu aplikace </w:t>
      </w:r>
      <w:proofErr w:type="spellStart"/>
      <w:r>
        <w:rPr>
          <w:lang w:val="cs-CZ"/>
        </w:rPr>
        <w:t>Quappka</w:t>
      </w:r>
      <w:proofErr w:type="spellEnd"/>
      <w:r>
        <w:rPr>
          <w:lang w:val="cs-CZ"/>
        </w:rPr>
        <w:t xml:space="preserve">. </w:t>
      </w:r>
      <w:r w:rsidR="000D75B1" w:rsidRPr="00A6297B">
        <w:rPr>
          <w:lang w:val="cs-CZ"/>
        </w:rPr>
        <w:t xml:space="preserve">Program zakončil </w:t>
      </w:r>
      <w:r w:rsidR="001B1090">
        <w:rPr>
          <w:lang w:val="cs-CZ"/>
        </w:rPr>
        <w:t xml:space="preserve">příběh zámku Liteň a Festivalu Jarmily Novotné, </w:t>
      </w:r>
      <w:proofErr w:type="gramStart"/>
      <w:r w:rsidR="001B1090">
        <w:rPr>
          <w:lang w:val="cs-CZ"/>
        </w:rPr>
        <w:t>který</w:t>
      </w:r>
      <w:proofErr w:type="gramEnd"/>
      <w:r>
        <w:rPr>
          <w:lang w:val="cs-CZ"/>
        </w:rPr>
        <w:t xml:space="preserve"> </w:t>
      </w:r>
      <w:r w:rsidR="001B1090">
        <w:rPr>
          <w:lang w:val="cs-CZ"/>
        </w:rPr>
        <w:t>představila</w:t>
      </w:r>
      <w:r>
        <w:rPr>
          <w:lang w:val="cs-CZ"/>
        </w:rPr>
        <w:t xml:space="preserve"> majitelka areálu,</w:t>
      </w:r>
      <w:r w:rsidR="001B1090">
        <w:rPr>
          <w:lang w:val="cs-CZ"/>
        </w:rPr>
        <w:t xml:space="preserve"> Ivana </w:t>
      </w:r>
      <w:proofErr w:type="spellStart"/>
      <w:r w:rsidR="001B1090">
        <w:rPr>
          <w:lang w:val="cs-CZ"/>
        </w:rPr>
        <w:t>Leidlová</w:t>
      </w:r>
      <w:proofErr w:type="spellEnd"/>
      <w:r w:rsidR="001B1090">
        <w:rPr>
          <w:lang w:val="cs-CZ"/>
        </w:rPr>
        <w:t xml:space="preserve">. </w:t>
      </w:r>
      <w:r w:rsidR="00AD420D" w:rsidRPr="00AD420D">
        <w:rPr>
          <w:lang w:val="cs-CZ"/>
        </w:rPr>
        <w:t>Účastníci</w:t>
      </w:r>
      <w:r w:rsidR="00846570" w:rsidRPr="00AD420D">
        <w:rPr>
          <w:lang w:val="cs-CZ"/>
        </w:rPr>
        <w:t xml:space="preserve"> měli také možnost prohlédnout si výstavu historických fotografií městyse Liteň v zámecké oranžerii.</w:t>
      </w:r>
    </w:p>
    <w:p w14:paraId="65808819" w14:textId="7FE895A4" w:rsidR="0078278A" w:rsidRPr="00A6297B" w:rsidRDefault="00C45BC6" w:rsidP="0055688A">
      <w:pPr>
        <w:pStyle w:val="Bezmezer"/>
        <w:rPr>
          <w:lang w:val="cs-CZ"/>
        </w:rPr>
      </w:pPr>
      <w:r w:rsidRPr="00A6297B">
        <w:rPr>
          <w:lang w:val="cs-CZ"/>
        </w:rPr>
        <w:t>Konference se konala za finanční podpory Středočeského kraje</w:t>
      </w:r>
      <w:r w:rsidR="001B1090">
        <w:rPr>
          <w:lang w:val="cs-CZ"/>
        </w:rPr>
        <w:t>.</w:t>
      </w:r>
    </w:p>
    <w:p w14:paraId="064F9586" w14:textId="1DAB4A6C" w:rsidR="0055688A" w:rsidRPr="00A6297B" w:rsidRDefault="0055688A" w:rsidP="0055688A">
      <w:pPr>
        <w:pStyle w:val="Bezmezer"/>
        <w:rPr>
          <w:lang w:val="cs-CZ"/>
        </w:rPr>
      </w:pPr>
    </w:p>
    <w:sectPr w:rsidR="0055688A" w:rsidRPr="00A6297B">
      <w:headerReference w:type="default" r:id="rId6"/>
      <w:footerReference w:type="default" r:id="rId7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DEEFF" w14:textId="77777777" w:rsidR="00B777F8" w:rsidRDefault="00B777F8">
      <w:r>
        <w:separator/>
      </w:r>
    </w:p>
  </w:endnote>
  <w:endnote w:type="continuationSeparator" w:id="0">
    <w:p w14:paraId="38E3C5D0" w14:textId="77777777" w:rsidR="00B777F8" w:rsidRDefault="00B7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14:paraId="4C43A0B1" w14:textId="77777777" w:rsidTr="001545C2">
      <w:tc>
        <w:tcPr>
          <w:tcW w:w="3405" w:type="dxa"/>
        </w:tcPr>
        <w:p w14:paraId="6BA064AF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14:paraId="03436C36" w14:textId="73026D71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</w:t>
          </w:r>
          <w:r w:rsidR="00C45BC6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9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 xml:space="preserve">, 266 </w:t>
          </w:r>
          <w:r w:rsidR="00C45BC6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01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 xml:space="preserve"> Beroun</w:t>
          </w:r>
        </w:p>
        <w:p w14:paraId="4C9B16FA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14:paraId="74CD59F9" w14:textId="77777777" w:rsidR="001545C2" w:rsidRDefault="001545C2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</w:tc>
      <w:tc>
        <w:tcPr>
          <w:tcW w:w="6223" w:type="dxa"/>
        </w:tcPr>
        <w:p w14:paraId="05019E8C" w14:textId="77777777" w:rsidR="00AD01C6" w:rsidRDefault="00AD01C6" w:rsidP="00AD01C6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14:paraId="2A2C025B" w14:textId="59D9AFC9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Eliška </w:t>
          </w:r>
          <w:r w:rsidR="00DF1169">
            <w:rPr>
              <w:rFonts w:ascii="Arial" w:hAnsi="Arial" w:cs="Arial"/>
              <w:color w:val="0E2B7E"/>
              <w:spacing w:val="6"/>
              <w:sz w:val="16"/>
              <w:szCs w:val="16"/>
            </w:rPr>
            <w:t>Hochsteigerová</w:t>
          </w:r>
        </w:p>
        <w:p w14:paraId="756317F3" w14:textId="3FA5EDBD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</w:t>
          </w:r>
          <w:r w:rsidR="00DF1169">
            <w:rPr>
              <w:rFonts w:ascii="Arial" w:hAnsi="Arial" w:cs="Arial"/>
              <w:color w:val="0E2B7E"/>
              <w:spacing w:val="6"/>
              <w:sz w:val="16"/>
              <w:szCs w:val="16"/>
            </w:rPr>
            <w:t> 603 503 372</w:t>
          </w:r>
        </w:p>
        <w:p w14:paraId="759ABCA3" w14:textId="115C4242" w:rsidR="001545C2" w:rsidRPr="00AD01C6" w:rsidRDefault="00AD01C6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E: </w:t>
          </w:r>
          <w:hyperlink r:id="rId1" w:history="1">
            <w:r w:rsidR="00C45BC6" w:rsidRPr="00C45BC6">
              <w:rPr>
                <w:rStyle w:val="Hypertextovodkaz"/>
                <w:rFonts w:ascii="Arial" w:hAnsi="Arial" w:cs="Arial"/>
                <w:color w:val="003080" w:themeColor="accent1"/>
                <w:spacing w:val="6"/>
                <w:sz w:val="16"/>
                <w:szCs w:val="16"/>
              </w:rPr>
              <w:t>hochsteigerova@berounsko.net</w:t>
            </w:r>
          </w:hyperlink>
          <w:r w:rsidR="00DF1169" w:rsidRPr="00C45BC6">
            <w:rPr>
              <w:rFonts w:ascii="Arial" w:hAnsi="Arial" w:cs="Arial"/>
              <w:color w:val="003080" w:themeColor="accent1"/>
              <w:spacing w:val="6"/>
              <w:sz w:val="16"/>
              <w:szCs w:val="16"/>
            </w:rPr>
            <w:t xml:space="preserve"> </w:t>
          </w:r>
        </w:p>
      </w:tc>
    </w:tr>
  </w:tbl>
  <w:p w14:paraId="59787A4B" w14:textId="77777777"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F5495" w14:textId="77777777" w:rsidR="00B777F8" w:rsidRDefault="00B777F8">
      <w:r>
        <w:separator/>
      </w:r>
    </w:p>
  </w:footnote>
  <w:footnote w:type="continuationSeparator" w:id="0">
    <w:p w14:paraId="68AE7878" w14:textId="77777777" w:rsidR="00B777F8" w:rsidRDefault="00B7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0E38" w14:textId="77777777"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14:paraId="496958AE" w14:textId="1A014CB9"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C45BC6">
      <w:rPr>
        <w:rFonts w:ascii="Arial" w:hAnsi="Arial" w:cs="Arial"/>
        <w:b/>
        <w:color w:val="30B0FF" w:themeColor="accent4"/>
        <w:spacing w:val="20"/>
        <w:sz w:val="20"/>
      </w:rPr>
      <w:t>7</w:t>
    </w:r>
    <w:r w:rsidR="0094779E">
      <w:rPr>
        <w:rFonts w:ascii="Arial" w:hAnsi="Arial" w:cs="Arial"/>
        <w:b/>
        <w:color w:val="30B0FF" w:themeColor="accent4"/>
        <w:spacing w:val="20"/>
        <w:sz w:val="20"/>
      </w:rPr>
      <w:t xml:space="preserve">. </w:t>
    </w:r>
    <w:r w:rsidR="00C45BC6">
      <w:rPr>
        <w:rFonts w:ascii="Arial" w:hAnsi="Arial" w:cs="Arial"/>
        <w:b/>
        <w:color w:val="30B0FF" w:themeColor="accent4"/>
        <w:spacing w:val="20"/>
        <w:sz w:val="20"/>
      </w:rPr>
      <w:t>10</w:t>
    </w:r>
    <w:r w:rsidR="00BA1B3B">
      <w:rPr>
        <w:rFonts w:ascii="Arial" w:hAnsi="Arial" w:cs="Arial"/>
        <w:b/>
        <w:color w:val="30B0FF" w:themeColor="accent4"/>
        <w:spacing w:val="20"/>
        <w:sz w:val="20"/>
      </w:rPr>
      <w:t>. 20</w:t>
    </w:r>
    <w:r w:rsidR="006940C7">
      <w:rPr>
        <w:rFonts w:ascii="Arial" w:hAnsi="Arial" w:cs="Arial"/>
        <w:b/>
        <w:color w:val="30B0FF" w:themeColor="accent4"/>
        <w:spacing w:val="20"/>
        <w:sz w:val="20"/>
      </w:rPr>
      <w:t>2</w:t>
    </w:r>
    <w:r w:rsidR="00C45BC6">
      <w:rPr>
        <w:rFonts w:ascii="Arial" w:hAnsi="Arial" w:cs="Arial"/>
        <w:b/>
        <w:color w:val="30B0FF" w:themeColor="accent4"/>
        <w:spacing w:val="20"/>
        <w:sz w:val="20"/>
      </w:rPr>
      <w:t>4</w:t>
    </w:r>
  </w:p>
  <w:p w14:paraId="697BD8FC" w14:textId="77777777"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060F6C91" wp14:editId="18C4A92E">
          <wp:simplePos x="0" y="0"/>
          <wp:positionH relativeFrom="page">
            <wp:posOffset>2296012</wp:posOffset>
          </wp:positionH>
          <wp:positionV relativeFrom="page">
            <wp:posOffset>4451860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4B9B0D85" wp14:editId="16628FEB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06BA4"/>
    <w:rsid w:val="00013885"/>
    <w:rsid w:val="00035A9F"/>
    <w:rsid w:val="00060C45"/>
    <w:rsid w:val="00081AEA"/>
    <w:rsid w:val="000C339E"/>
    <w:rsid w:val="000D0FC3"/>
    <w:rsid w:val="000D75B1"/>
    <w:rsid w:val="00124831"/>
    <w:rsid w:val="0014137D"/>
    <w:rsid w:val="001545C2"/>
    <w:rsid w:val="001844D5"/>
    <w:rsid w:val="001B1090"/>
    <w:rsid w:val="00212304"/>
    <w:rsid w:val="00261D61"/>
    <w:rsid w:val="002A01BE"/>
    <w:rsid w:val="002B320E"/>
    <w:rsid w:val="002E14BF"/>
    <w:rsid w:val="0031018E"/>
    <w:rsid w:val="00383F9F"/>
    <w:rsid w:val="003A6AB3"/>
    <w:rsid w:val="003E0B64"/>
    <w:rsid w:val="003E3C5E"/>
    <w:rsid w:val="003F7CAA"/>
    <w:rsid w:val="0044502D"/>
    <w:rsid w:val="004E22CA"/>
    <w:rsid w:val="0055688A"/>
    <w:rsid w:val="005C7EBB"/>
    <w:rsid w:val="005F4F7C"/>
    <w:rsid w:val="00626773"/>
    <w:rsid w:val="0063605D"/>
    <w:rsid w:val="00646CBA"/>
    <w:rsid w:val="00651431"/>
    <w:rsid w:val="00692549"/>
    <w:rsid w:val="006940C7"/>
    <w:rsid w:val="006A0DFC"/>
    <w:rsid w:val="006B12C9"/>
    <w:rsid w:val="007433F8"/>
    <w:rsid w:val="0078278A"/>
    <w:rsid w:val="007859DD"/>
    <w:rsid w:val="00787261"/>
    <w:rsid w:val="007A7B30"/>
    <w:rsid w:val="007B0903"/>
    <w:rsid w:val="007B61AA"/>
    <w:rsid w:val="007C721F"/>
    <w:rsid w:val="008301D8"/>
    <w:rsid w:val="0084017C"/>
    <w:rsid w:val="00846570"/>
    <w:rsid w:val="008A44A3"/>
    <w:rsid w:val="008C524A"/>
    <w:rsid w:val="008D65B1"/>
    <w:rsid w:val="00912C91"/>
    <w:rsid w:val="0094779E"/>
    <w:rsid w:val="00954E47"/>
    <w:rsid w:val="00973B21"/>
    <w:rsid w:val="009A5E4C"/>
    <w:rsid w:val="009B262E"/>
    <w:rsid w:val="00A03DA6"/>
    <w:rsid w:val="00A135A6"/>
    <w:rsid w:val="00A6297B"/>
    <w:rsid w:val="00A70163"/>
    <w:rsid w:val="00AA58B4"/>
    <w:rsid w:val="00AB6CBE"/>
    <w:rsid w:val="00AD01C6"/>
    <w:rsid w:val="00AD420D"/>
    <w:rsid w:val="00B02196"/>
    <w:rsid w:val="00B04606"/>
    <w:rsid w:val="00B07129"/>
    <w:rsid w:val="00B11227"/>
    <w:rsid w:val="00B67DDB"/>
    <w:rsid w:val="00B777F8"/>
    <w:rsid w:val="00BA1B3B"/>
    <w:rsid w:val="00C0052E"/>
    <w:rsid w:val="00C10818"/>
    <w:rsid w:val="00C146D2"/>
    <w:rsid w:val="00C14B5A"/>
    <w:rsid w:val="00C36E8F"/>
    <w:rsid w:val="00C45BC6"/>
    <w:rsid w:val="00C61E4F"/>
    <w:rsid w:val="00C731C7"/>
    <w:rsid w:val="00CA04A8"/>
    <w:rsid w:val="00CA7404"/>
    <w:rsid w:val="00CE1D97"/>
    <w:rsid w:val="00D01131"/>
    <w:rsid w:val="00D132BA"/>
    <w:rsid w:val="00D8552B"/>
    <w:rsid w:val="00D93E2D"/>
    <w:rsid w:val="00DA4B4E"/>
    <w:rsid w:val="00DF1169"/>
    <w:rsid w:val="00E075EC"/>
    <w:rsid w:val="00E20A22"/>
    <w:rsid w:val="00E413A1"/>
    <w:rsid w:val="00EA3C0E"/>
    <w:rsid w:val="00EB1356"/>
    <w:rsid w:val="00EC43F4"/>
    <w:rsid w:val="00ED70CA"/>
    <w:rsid w:val="00F05665"/>
    <w:rsid w:val="00F2255C"/>
    <w:rsid w:val="00F65AC5"/>
    <w:rsid w:val="00F7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F9BE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301D8"/>
    <w:pPr>
      <w:spacing w:after="200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B0219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F1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chsteigerova@berounsko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Švandová Eliška, Bc.</dc:creator>
  <cp:lastModifiedBy>Eliška Hochsteigerová </cp:lastModifiedBy>
  <cp:revision>50</cp:revision>
  <cp:lastPrinted>2020-02-27T12:13:00Z</cp:lastPrinted>
  <dcterms:created xsi:type="dcterms:W3CDTF">2020-02-04T09:38:00Z</dcterms:created>
  <dcterms:modified xsi:type="dcterms:W3CDTF">2024-10-07T06:38:00Z</dcterms:modified>
</cp:coreProperties>
</file>